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3F" w:rsidRDefault="0033143F" w:rsidP="0033143F">
      <w:pPr>
        <w:pStyle w:val="a3"/>
        <w:ind w:left="851" w:firstLine="0"/>
        <w:contextualSpacing/>
        <w:jc w:val="center"/>
        <w:rPr>
          <w:color w:val="333333"/>
          <w:sz w:val="20"/>
          <w:szCs w:val="20"/>
        </w:rPr>
      </w:pPr>
      <w:r w:rsidRPr="006F3451">
        <w:rPr>
          <w:noProof/>
        </w:rPr>
        <w:drawing>
          <wp:inline distT="0" distB="0" distL="0" distR="0" wp14:anchorId="6B04EBA3" wp14:editId="36D0CD2B">
            <wp:extent cx="4782820" cy="2128723"/>
            <wp:effectExtent l="0" t="0" r="0" b="5080"/>
            <wp:docPr id="3" name="Рисунок 3" descr="C:\Users\User\Desktop\ИП Смирнова\Титул 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П Смирнова\Титул И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2" t="1816" r="1369" b="67311"/>
                    <a:stretch/>
                  </pic:blipFill>
                  <pic:spPr bwMode="auto">
                    <a:xfrm>
                      <a:off x="0" y="0"/>
                      <a:ext cx="4904193" cy="218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143F" w:rsidRDefault="0033143F" w:rsidP="0033143F">
      <w:pPr>
        <w:pStyle w:val="a3"/>
        <w:ind w:left="851" w:firstLine="0"/>
        <w:contextualSpacing/>
        <w:jc w:val="both"/>
        <w:rPr>
          <w:color w:val="333333"/>
          <w:sz w:val="20"/>
          <w:szCs w:val="20"/>
        </w:rPr>
      </w:pPr>
    </w:p>
    <w:p w:rsidR="0033143F" w:rsidRDefault="0033143F" w:rsidP="0033143F">
      <w:pPr>
        <w:pStyle w:val="a3"/>
        <w:ind w:left="851" w:firstLine="0"/>
        <w:contextualSpacing/>
        <w:jc w:val="both"/>
        <w:rPr>
          <w:color w:val="333333"/>
          <w:sz w:val="20"/>
          <w:szCs w:val="20"/>
        </w:rPr>
      </w:pPr>
    </w:p>
    <w:p w:rsidR="0033143F" w:rsidRDefault="0033143F" w:rsidP="0033143F">
      <w:pPr>
        <w:pStyle w:val="a3"/>
        <w:ind w:left="851" w:firstLine="0"/>
        <w:contextualSpacing/>
        <w:jc w:val="both"/>
        <w:rPr>
          <w:color w:val="333333"/>
          <w:sz w:val="20"/>
          <w:szCs w:val="20"/>
        </w:rPr>
      </w:pPr>
      <w:r w:rsidRPr="0033143F">
        <w:rPr>
          <w:color w:val="333333"/>
          <w:sz w:val="20"/>
          <w:szCs w:val="20"/>
        </w:rPr>
        <w:t>ПЛАН ФИНАНСОВО-ХОЗЯЙСТВЕННОЙ ДЕЯТЕЛЬНОСТИ на 2025 г.</w:t>
      </w:r>
    </w:p>
    <w:p w:rsidR="0033143F" w:rsidRDefault="0033143F" w:rsidP="0033143F">
      <w:pPr>
        <w:pStyle w:val="a3"/>
        <w:ind w:left="851" w:firstLine="0"/>
        <w:contextualSpacing/>
        <w:jc w:val="both"/>
        <w:rPr>
          <w:color w:val="333333"/>
          <w:sz w:val="20"/>
          <w:szCs w:val="20"/>
        </w:rPr>
      </w:pP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845"/>
        <w:gridCol w:w="5559"/>
        <w:gridCol w:w="2940"/>
      </w:tblGrid>
      <w:tr w:rsidR="0033143F" w:rsidTr="0033143F">
        <w:tc>
          <w:tcPr>
            <w:tcW w:w="845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33143F">
              <w:rPr>
                <w:color w:val="333333"/>
                <w:sz w:val="20"/>
                <w:szCs w:val="20"/>
              </w:rPr>
              <w:t>№ п/п</w:t>
            </w:r>
          </w:p>
        </w:tc>
        <w:tc>
          <w:tcPr>
            <w:tcW w:w="5559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33143F">
              <w:rPr>
                <w:color w:val="333333"/>
                <w:sz w:val="20"/>
                <w:szCs w:val="20"/>
              </w:rPr>
              <w:t>Наименование дохода/расхода</w:t>
            </w:r>
          </w:p>
        </w:tc>
        <w:tc>
          <w:tcPr>
            <w:tcW w:w="2940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%</w:t>
            </w:r>
          </w:p>
        </w:tc>
      </w:tr>
      <w:tr w:rsidR="0033143F" w:rsidTr="0033143F">
        <w:tc>
          <w:tcPr>
            <w:tcW w:w="845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5559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33143F">
              <w:rPr>
                <w:color w:val="333333"/>
                <w:sz w:val="20"/>
                <w:szCs w:val="20"/>
              </w:rPr>
              <w:t>Доходы :</w:t>
            </w:r>
            <w:bookmarkStart w:id="0" w:name="_GoBack"/>
            <w:bookmarkEnd w:id="0"/>
          </w:p>
        </w:tc>
        <w:tc>
          <w:tcPr>
            <w:tcW w:w="2940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100</w:t>
            </w:r>
          </w:p>
        </w:tc>
      </w:tr>
      <w:tr w:rsidR="0033143F" w:rsidTr="0033143F">
        <w:tc>
          <w:tcPr>
            <w:tcW w:w="845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5559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33143F">
              <w:rPr>
                <w:color w:val="333333"/>
                <w:sz w:val="20"/>
                <w:szCs w:val="20"/>
              </w:rPr>
              <w:t>Поступление от реализации образовательных услуг </w:t>
            </w:r>
          </w:p>
        </w:tc>
        <w:tc>
          <w:tcPr>
            <w:tcW w:w="2940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95</w:t>
            </w:r>
          </w:p>
        </w:tc>
      </w:tr>
      <w:tr w:rsidR="0033143F" w:rsidTr="0033143F">
        <w:tc>
          <w:tcPr>
            <w:tcW w:w="845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5559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33143F">
              <w:rPr>
                <w:color w:val="333333"/>
                <w:sz w:val="20"/>
                <w:szCs w:val="20"/>
              </w:rPr>
              <w:t>Прочие поступления                                                                                 </w:t>
            </w:r>
          </w:p>
        </w:tc>
        <w:tc>
          <w:tcPr>
            <w:tcW w:w="2940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</w:p>
        </w:tc>
      </w:tr>
      <w:tr w:rsidR="0033143F" w:rsidTr="0033143F">
        <w:tc>
          <w:tcPr>
            <w:tcW w:w="845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5559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33143F">
              <w:rPr>
                <w:color w:val="333333"/>
                <w:sz w:val="20"/>
                <w:szCs w:val="20"/>
              </w:rPr>
              <w:t>Расходы:</w:t>
            </w:r>
          </w:p>
        </w:tc>
        <w:tc>
          <w:tcPr>
            <w:tcW w:w="2940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100</w:t>
            </w:r>
          </w:p>
        </w:tc>
      </w:tr>
      <w:tr w:rsidR="0033143F" w:rsidTr="0033143F">
        <w:tc>
          <w:tcPr>
            <w:tcW w:w="845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5559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33143F">
              <w:rPr>
                <w:color w:val="333333"/>
                <w:sz w:val="20"/>
                <w:szCs w:val="20"/>
              </w:rPr>
              <w:t>ФОТ </w:t>
            </w:r>
          </w:p>
        </w:tc>
        <w:tc>
          <w:tcPr>
            <w:tcW w:w="2940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</w:tr>
      <w:tr w:rsidR="0033143F" w:rsidTr="0033143F">
        <w:tc>
          <w:tcPr>
            <w:tcW w:w="845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5559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33143F">
              <w:rPr>
                <w:color w:val="333333"/>
                <w:sz w:val="20"/>
                <w:szCs w:val="20"/>
              </w:rPr>
              <w:t>Налоги и сборы</w:t>
            </w:r>
          </w:p>
        </w:tc>
        <w:tc>
          <w:tcPr>
            <w:tcW w:w="2940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12</w:t>
            </w:r>
          </w:p>
        </w:tc>
      </w:tr>
      <w:tr w:rsidR="0033143F" w:rsidTr="0033143F">
        <w:tc>
          <w:tcPr>
            <w:tcW w:w="845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5559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33143F">
              <w:rPr>
                <w:color w:val="333333"/>
                <w:sz w:val="20"/>
                <w:szCs w:val="20"/>
              </w:rPr>
              <w:t>Реклам</w:t>
            </w:r>
            <w:r>
              <w:rPr>
                <w:color w:val="333333"/>
                <w:sz w:val="20"/>
                <w:szCs w:val="20"/>
              </w:rPr>
              <w:t>а</w:t>
            </w:r>
          </w:p>
        </w:tc>
        <w:tc>
          <w:tcPr>
            <w:tcW w:w="2940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</w:t>
            </w:r>
          </w:p>
        </w:tc>
      </w:tr>
      <w:tr w:rsidR="0033143F" w:rsidTr="0033143F">
        <w:tc>
          <w:tcPr>
            <w:tcW w:w="845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5559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33143F">
              <w:rPr>
                <w:color w:val="333333"/>
                <w:sz w:val="20"/>
                <w:szCs w:val="20"/>
              </w:rPr>
              <w:t>Создание сайта </w:t>
            </w:r>
          </w:p>
        </w:tc>
        <w:tc>
          <w:tcPr>
            <w:tcW w:w="2940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</w:p>
        </w:tc>
      </w:tr>
      <w:tr w:rsidR="0033143F" w:rsidTr="0033143F">
        <w:tc>
          <w:tcPr>
            <w:tcW w:w="845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5559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33143F">
              <w:rPr>
                <w:color w:val="333333"/>
                <w:sz w:val="20"/>
                <w:szCs w:val="20"/>
              </w:rPr>
              <w:t>Банковские услуги</w:t>
            </w:r>
          </w:p>
        </w:tc>
        <w:tc>
          <w:tcPr>
            <w:tcW w:w="2940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</w:p>
        </w:tc>
      </w:tr>
      <w:tr w:rsidR="0033143F" w:rsidTr="0033143F">
        <w:tc>
          <w:tcPr>
            <w:tcW w:w="845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5559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33143F">
              <w:rPr>
                <w:color w:val="333333"/>
                <w:sz w:val="20"/>
                <w:szCs w:val="20"/>
              </w:rPr>
              <w:t>Учебные материалы</w:t>
            </w:r>
          </w:p>
        </w:tc>
        <w:tc>
          <w:tcPr>
            <w:tcW w:w="2940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</w:t>
            </w:r>
          </w:p>
        </w:tc>
      </w:tr>
      <w:tr w:rsidR="0033143F" w:rsidTr="0033143F">
        <w:tc>
          <w:tcPr>
            <w:tcW w:w="845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5559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33143F">
              <w:rPr>
                <w:color w:val="333333"/>
                <w:sz w:val="20"/>
                <w:szCs w:val="20"/>
              </w:rPr>
              <w:t>Информационно-техническое обслуживание оборудовани</w:t>
            </w:r>
            <w:r>
              <w:rPr>
                <w:color w:val="333333"/>
                <w:sz w:val="20"/>
                <w:szCs w:val="20"/>
              </w:rPr>
              <w:t>я</w:t>
            </w:r>
          </w:p>
        </w:tc>
        <w:tc>
          <w:tcPr>
            <w:tcW w:w="2940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</w:t>
            </w:r>
          </w:p>
        </w:tc>
      </w:tr>
      <w:tr w:rsidR="0033143F" w:rsidTr="0033143F">
        <w:tc>
          <w:tcPr>
            <w:tcW w:w="845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5559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33143F">
              <w:rPr>
                <w:color w:val="333333"/>
                <w:sz w:val="20"/>
                <w:szCs w:val="20"/>
              </w:rPr>
              <w:t>Хозяйственные расходы</w:t>
            </w:r>
          </w:p>
        </w:tc>
        <w:tc>
          <w:tcPr>
            <w:tcW w:w="2940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</w:t>
            </w:r>
          </w:p>
        </w:tc>
      </w:tr>
      <w:tr w:rsidR="0033143F" w:rsidTr="0033143F">
        <w:tc>
          <w:tcPr>
            <w:tcW w:w="845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5559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33143F">
              <w:rPr>
                <w:color w:val="333333"/>
                <w:sz w:val="20"/>
                <w:szCs w:val="20"/>
              </w:rPr>
              <w:t>Прочие расходы</w:t>
            </w:r>
          </w:p>
        </w:tc>
        <w:tc>
          <w:tcPr>
            <w:tcW w:w="2940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</w:t>
            </w:r>
          </w:p>
        </w:tc>
      </w:tr>
      <w:tr w:rsidR="0033143F" w:rsidTr="0033143F">
        <w:tc>
          <w:tcPr>
            <w:tcW w:w="845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5559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2940" w:type="dxa"/>
          </w:tcPr>
          <w:p w:rsidR="0033143F" w:rsidRDefault="0033143F" w:rsidP="0033143F">
            <w:pPr>
              <w:pStyle w:val="a3"/>
              <w:ind w:left="0" w:firstLine="0"/>
              <w:contextualSpacing/>
              <w:jc w:val="center"/>
              <w:rPr>
                <w:color w:val="333333"/>
                <w:sz w:val="20"/>
                <w:szCs w:val="20"/>
              </w:rPr>
            </w:pPr>
          </w:p>
        </w:tc>
      </w:tr>
    </w:tbl>
    <w:p w:rsidR="0033143F" w:rsidRPr="0033143F" w:rsidRDefault="0033143F" w:rsidP="0033143F">
      <w:pPr>
        <w:pStyle w:val="a3"/>
        <w:ind w:left="851" w:firstLine="0"/>
        <w:contextualSpacing/>
        <w:jc w:val="both"/>
        <w:rPr>
          <w:color w:val="333333"/>
          <w:sz w:val="20"/>
          <w:szCs w:val="20"/>
        </w:rPr>
      </w:pPr>
    </w:p>
    <w:p w:rsidR="00145DBD" w:rsidRPr="0033143F" w:rsidRDefault="0033143F" w:rsidP="0033143F">
      <w:pPr>
        <w:pStyle w:val="a3"/>
        <w:ind w:left="851" w:firstLine="0"/>
        <w:contextualSpacing/>
        <w:jc w:val="both"/>
        <w:rPr>
          <w:color w:val="333333"/>
          <w:sz w:val="20"/>
          <w:szCs w:val="20"/>
        </w:rPr>
      </w:pPr>
      <w:r w:rsidRPr="0033143F">
        <w:rPr>
          <w:color w:val="333333"/>
          <w:sz w:val="20"/>
          <w:szCs w:val="20"/>
        </w:rPr>
        <w:br/>
      </w:r>
    </w:p>
    <w:sectPr w:rsidR="00145DBD" w:rsidRPr="0033143F" w:rsidSect="0033143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3F"/>
    <w:rsid w:val="0033143F"/>
    <w:rsid w:val="00905862"/>
    <w:rsid w:val="009E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772F"/>
  <w15:chartTrackingRefBased/>
  <w15:docId w15:val="{B51CA4F0-DBF1-4181-9814-0333E57E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43F"/>
    <w:pPr>
      <w:widowControl w:val="0"/>
      <w:autoSpaceDE w:val="0"/>
      <w:autoSpaceDN w:val="0"/>
      <w:spacing w:after="0" w:line="240" w:lineRule="auto"/>
      <w:ind w:left="1050" w:hanging="458"/>
    </w:pPr>
    <w:rPr>
      <w:rFonts w:ascii="Times New Roman" w:eastAsia="Times New Roman" w:hAnsi="Times New Roman" w:cs="Times New Roman"/>
      <w:lang w:eastAsia="ru-RU" w:bidi="ru-RU"/>
    </w:rPr>
  </w:style>
  <w:style w:type="table" w:styleId="a4">
    <w:name w:val="Table Grid"/>
    <w:basedOn w:val="a1"/>
    <w:uiPriority w:val="39"/>
    <w:rsid w:val="0033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2025-02-27T18:03:00Z</dcterms:created>
  <dcterms:modified xsi:type="dcterms:W3CDTF">2025-02-27T18:13:00Z</dcterms:modified>
</cp:coreProperties>
</file>